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57cc" w14:textId="f025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Алтынс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0 октября 2022 года № 122. Зарегистрировано в Министерстве юстиции Республики Казахстан 19 октября 2022 года № 302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 -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Алтынсар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Алтынсаринскому району на 2022 год в сумме 33,91 тенге за квадратный мет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