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3734" w14:textId="2ae3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августа 2021 года № 54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Аулиекольском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сентября 2022 года № 151. Зарегистрировано в Министерстве юстиции Республики Казахстан 23 сентября 2022 года № 29772. Утратило силу решением маслихата Аулиекольского района Костанайской области от 1 июля 2023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01.07.2023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Аулиекольском районе" от 11 августа 2021 года № 54 (зарегистрировано в Реестре государственной регистрации нормативных правовых актов под № 24046)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Аулиекольском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Аулиекольском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Аулиекольском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- 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Аулиекольского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областного учреждения психолого-медико-педагогической консультации.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выезд на постоянное проживание за пределы Аулиекольского района),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равен восьми месячным расчетным показателям на каждого ребенка с инвалидностью ежемесячно на учебный год.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