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8535" w14:textId="d138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февраля 2022 года № 16. Зарегистрировано в Министерстве юстиции Республики Казахстан 28 февраля 2022 года № 269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Денисовскому району в сумме 32,67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