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5736" w14:textId="c4d5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Денисовскому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июня 2022 года № 45. Зарегистрировано в Министерстве юстиции Республики Казахстан 16 июня 2022 года № 28485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Денисовскому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Денисовскому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Рестораны, кафе, прочие увеселительные заведения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 кафе, компьютерные клубы.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