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b529" w14:textId="d31b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для населения на сбор, транспортировку, сортировку и захоронение твердых бытовых отходов по Карас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3 сентября 2022 года № 166. Зарегистрировано в Министерстве юстиции Республики Казахстан 26 сентября 2022 года № 298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Карас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Карасу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налога на доба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й тариф на единицу (объем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куб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