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59b1" w14:textId="f095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Костанайскому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17 мая 2022 года № 172. Зарегистрировано в Министерстве юстиции Республики Казахстан 18 мая 2022 года № 28090.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 в местах размещения туристов.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