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3e74" w14:textId="50a3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Мендыкаринского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апреля 2022 года № 113. Зарегистрировано в Министерстве юстиции Республики Казахстан 3 мая 2022 года № 27864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Мендыкаринского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Мендыкаринского районного маслихата, признанных утратившими силу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28 марта 2014 года № 228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Алешинского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4640).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23 декабря 2020 года № 425 О внесении изменений в решение маслихата от 28 марта 2014 года № 228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Алешинского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9654).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28 марта 2014 года № 230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Буденновского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4647).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27 ноября 2015 года № 355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Введенского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6042).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12 февраля 2021 года № 11 "О внесении изменений в решение маслихата от 27 ноября 2015 года № 355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Введенского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9768).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28 марта 2014 года № 233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Каракогинского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4636).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14 апреля 2020 года № 363 О внесении изменений в решение маслихата от 28 марта 2014 года № 233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Каракогинского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9143).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28 марта 2014 года № 234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Краснопресненского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4643).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28 марта 2014 года № 235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Ломоносовского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4644).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19 июля 2017 года № 118 О внесении изменений в решение маслихата от 28 марта 2014 года № 235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Ломоносовского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7167).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28 марта 2014 года № 236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4642).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15 мая 2020 года № 376 О внесении изменений в решение маслихата от 28 марта 2014 года № 236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9190).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28 марта 2014 года № 237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4637).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14 апреля 2020 года № 364 О внесении изменений в решение маслихата от 28 марта 2014 года № 237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9142).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28 марта 2014 года № 238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Сосновского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4638).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15 мая 2020 года № 377 О внесении изменений в решение маслихата от 28 марта 2014 года № 238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Сосновского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9188).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28 марта 2014 года № 239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Тенизовского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4639).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12 февраля 2021 года № 10 О внесении изменений в решение маслихата от 28 марта 2014 года № 239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Тенизовского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9767).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Мендыкаринского районного маслихата от 28 марта 2014 года № 227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Боровское Мендыкаринского района Костанайской области" (зарегистрировано в Реестре государственной регистрации нормативных правовых актов за № 4635).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