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1eda" w14:textId="1b61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октября 2021 года № 63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Сарыкольском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22 сентября 2022 года № 199. Зарегистрировано в Министерстве юстиции Республики Казахстан 26 сентября 2022 года № 29816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Сарыкольского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Сарыкольском районе" от 15 октября 2021 года № 63 (зарегистрировано в Реестре государственной регистрации нормативных правовых актов за № 24960)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Сарыкольском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Сарыкольском районе, согласно 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Сарыкольском районе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Сарыкольском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Сарыкольского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восьми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