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333" w14:textId="bee5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2018 года № 203 "Об утверждении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25 июля 2022 года № 237. Зарегистрировано в Министерстве юстиции Республики Казахстан 26 июля 2022 года № 28902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"Об утверждении наименований и индексов автомобильных дорог общего пользования районного значения" от 11 июля 2018 года № 203 (зарегистрированное в Реестре государственной регистрации нормативных правовых актов за № 7986)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постановления словосочетания "Тарановского района" заменить на "района Беимбета Майлина";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"Новоильиновка-Козыревка"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"Тобол-Новоильиновка-Павловка-Апановка-Евгеновка"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"Новоильиновка-Богородское"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"Новоильиновка-Мирное"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"Новоильиновка-Притобольское"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"Береговое-Нагорное"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"Тобол-Приозерное"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"Новоильиновка-Увальное"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"Әйет-Майлин"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-Кызылжар"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"Кайындыколь-Смайловка"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(подъезд к туристической базе "Причал")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 Нагорное" (подъезд к пансионату "Горняк")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