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f867" w14:textId="02df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октября 2021 года № 58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Федоровском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сентября 2022 года № 151. Зарегистрировано в Министерстве юстиции Республики Казахстан 19 сентября 2022 года № 29676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Федоровском районе" от 11 октября 2021 года № 58 (зарегистрировано в Реестре государственной регистрации нормативных правовых актов под № 24914)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Федоровском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утверждҰнными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Федоровского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 в месяц.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