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9851" w14:textId="2969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14 июня 2019 года № 350/31 "О ставках платы за эмиссии в окружающую среду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14 апреля 2022 года № 146/12. Зарегистрировано в Министерстве юстиции Республики Казахстан 19 апреля 2022 года № 27646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 ставках платы за эмиссии в окружающую среду по Павлодарской области" от 14 июня 2019 года № 350/31 (зарегистрировано в Реестре государственной регистрации нормативных правовых актов за № 6425)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 ставках платы за негативное воздействие на окружающую среду по Павлодарской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"Утвердить ставки платы за негативное воздействие на окружающую среду по Павлодарской области согласно приложению 1 к настоящему решению.";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"Ставки платы за негативное воздействие на окружающую среду по Павлодарской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"Ставки платы за захоронение отходов производства и потребления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гигабек-керель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 и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неопасные отходы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вскрышные породы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вмещающие породы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обогащения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шлаки, шламы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альфа-радиоактивные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"Ставки платы за размещение серы в открытом виде на серных картах, образующейся при проведении операций по разведке и (или) добыче углеводородов, составляют 7,54 МРП за одну тонну.".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