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1bd1" w14:textId="b011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14 апреля 2022 года № 144/12. Зарегистрировано в Министерстве юстиции Республики Казахстан 27 апреля 2022 года № 27775. Утратило силу решением Павлодарского областного маслихата от 26 апреля 2024 года № 126/12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22 апреля 2021 года № 21/3 (зарегистрированное в Реестре государственной регистрации нормативных правовых актов под № 7274)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Павлодарской области при амбулаторном лечении за счет средств областного бюджета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"Риоцигуат",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"Мацитентан",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"Тобрамицин" (Тоби, Бранитоб), раствор для ингаляций гражданам с заболеванием Муковисцидоз (Кистозный фиброз);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"Интерферон альфа 1b (Ингарон)", лиофилизат для приготовления раствора для интраназального введения гражданам с заболеванием Первичный иммунодефицит;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"Бепантен", крем для наружного применения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"Банеоцин", порошок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"Ритуксимаб" (Мабтера), концентрат для приготовления растворадля инфузий гражданам с заболеванием Гранулемотоз Вегенера;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"Колистиметат натрия", порошок для приготовления раствора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"Тобрамицин", раствор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"Будесонид", раствор для ингалиций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"Сальбутамол", аэрозоль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"Повидон-йод", раствор для наружного применения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"Натрия хлорид изотонический раствор 0,9%", раствор для инфузий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"Спиртосодержащий антисептик для наружного применения с дозатором" 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"Хлоргексидин", раствор для наружного применения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"Натрия хлорид изотонический раствор 0,9%", раствор для инфузий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"Вигабатрин" (Сабрил)", таблетка гражданам с заболеванием Эпилептическая энцефалопатия, туберозный склероз, симптоматическая эпилепсия, последствия перенесенной нейроинфекции, детский церебральный паралич, спастический тетрапарез, синдром Веста, структурная эпилепсия с полиморфными приступами, структурная эпилепсия, микроцефалия; Острая недостаточность мозгового кровообращения по ишемическому типу;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18."Этосуксимид" (Суксилеп, Петнидан), капсула, сироп гражданам с заболеванием Эпилептическая энцефалопатия, туберозный склероз, симптоматическая эпилепсия, последствия перенесенной нейроинфекции, детский церебральный паралич, спастический тетрапарез, синдром Веста, структурная эпилепсия с полиморфными приступами, структурная эпилепсия, микроцефалия; Острая недостаточность мозгового кровообращения по ишемическому типу;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"Перампанел" (Файкомпа), таблетка гражданам с заболеванием Эпилептическая энцефалопатия, туберозный склероз, симптоматическая эпилепсия, последствия перенесенной нейроинфекции, детский церебральный паралич, спастический тетрапарез, синдром Веста, структурная эпилепсия с полиморфными приступами, структурная эпилепсия, микроцефалия; Острая недостаточность мозгового кровообращения по ишемическому типу;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"Клобазам" (Фризиум), таблетка гражданам с заболеванием Эпилептическая энцефалопатия, туберозный склероз, симптоматическая эпилепсия, последствия перенесенной нейроинфекции, детский церебральный паралич, спастический тетрапарез, синдром Веста, структурная эпилепсия с полиморфными приступами, структурная эпилепсия, микроцефалия; Острая недостаточность мозгового кровообращения по ишемическому типу;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"Сультиам", таблетка гражданам с заболеванием Эпилептическая энцефалопатия, туберозный склероз, симптоматическая эпилепсия, последствия перенесенной нейроинфекции, детский церебральный паралич, спастический тетрапарез, синдром Веста, структурная эпилепсия с полиморфными приступами, структурная эпилепсия, микроцефалия; Острая недостаточность мозгового кровообращения по ишемическому типу;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"Клоназепам", таблетка гражданам с заболеванием Эпилептическая энцефалопатия, туберозный склероз, симптоматическая эпилепсия, последствия перенесенной нейроинфекции, детский церебральный паралич, спастический тетрапарез, синдром Веста, структурная эпилепсия с полиморфными приступами, структурная эпилепсия, микроцефалия; Острая недостаточность мозгового кровообращения по ишемическому типу;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"MENALIND", защитное масло-спрей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"MENALIND", защитная пена (протектор)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"MENALIND", пена для ванны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"Ломустин", капсула гражданам с заболеванием Анапластическая олигодендроглиома височной доли головного мозга GIII;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"Прокарбазин", капсула гражданам с заболеванием Анапластическая олигодендроглиома височной доли головного мозга GIII;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"Этеплирсен" (Экзондис 51), раствор для внутривенного использования гражданам с заболеванием Мышечная дистрофия Дюшенна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"Урсодезоксихолевая кислота", сироп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"Адеметеонин лиофилизат", лиофилизат для приготовления раствора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"Глюкозо-калиево-магниевый раствор, содержащий носители резервной щелочности", раствор для в/в введения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"Калия хлорид", раствор 4% изотонический в ампулах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"Кальция глюконат", раствор 10% в изотонических ампулах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"Метронидазол", таблетка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"Нистатин", таблетка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Раствор для закрытия катетеров: "циклотауролидином, цитратом 4%"; "гепарин";"тауролидин"; "Урокиназа",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"Алектиниб", капсула гражданам с заболеванием Рак легкого;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"Денозумаб", раствор для подкожного введения гражданам с заболеванием Рак легкого;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"Нусинерсен", раствор для интратекального введения гражданам с заболеванием Спинальная мышечная атрофия;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"Канакинумаб", лиофилизат для приготовления раствора гражданам с заболеванием "Ювенильный идиопатический артрит";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Эврисиди (Рисдиплам) ампула, гражданам с заболеванием "Спинальная мышечная дистрофия".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предоставляемые специализированные лечебные продукты отдельным категориям граждан Павлодарской области при амбулаторном лечении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"Специализированное лечебное питание" (Нутрикомп дринк плюс, Нутриэнт стандарт), гражданам с заболеванием Муковисцидоз;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"Педиашур-Малоежка" - специализированное питание,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"Октенидол" - вода,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"Мука безглютеновая",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"Смесь безглютеновая",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"Вафли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"Печенье безглютеновое",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"Макароны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"Кексы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"Модулен",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Комбинированный препарат для парентерального питания (СМОФКабивен центральный): "аминокислоты"; "соевое масло"; "оливковое масло"; "среднещелочные триглицириды"; "рыбий жир",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Раствор для инфузий (Солвит–Н): "Тиамина мононитрат"; "Рибофлавина натрия фосфат дигидрат"; "Никотинамид"; "Пиридоксина гидрохлорид"; "Натрия пантотенат"; "Натрия аскорбат"; "Биотин"; "Фолиевая кислота"; "Цианокобаламин", гражданам с заболеванием Синдром короткой кишки;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Жирорастворимые витамины для парентерального введения (Виталипид–Н): "Эмульсия для инфузий"; "Ретинола пальмитат"; "Фитоменадион"; "Эргокальциферол"; "Альфа-токоферол",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Раствор для инфузий (Аддамель-Н): "Хрома хлорида гексагидрат"; "Меди хлорида дигидрат"; "Железа хлорида гексагидрат"; "Марганца хлорида тетрагидрат"; "Калия йодид",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"Глюкоза (Декстроза) или Глюкостенил",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"Низколактозная высокогидролизная лечебная смесь" (Нутрилон Пепти Гастро),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"Специализированная жировая эмульсия с СЦТ" (Ликвиджен),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"Солевой раствор с содержанием натрия 60-90 ммоль/л (Хумана Электролит, Регидрон Био)",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"Далтепарин натрия" (Фрагмин);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"Адаптированные заменители молока" (NAN, Nestogen -3, Малютка, Nestogen -4, Nestogen -2, Смесь -4, Симилаг), гражданам с заболеванием Последствия после менингоэнцефалита, вторичная гидроцефалия, Синдром мышечной дистонии, гипотрофия 1 степени, Расщелина твердого и мягкого нҰба, Детский церебральный паралич, Аноксическое поражение головного мозга;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"Специализированное лечебное питание" (Нутрикомп дринк плюс, Нутриэн), гражданам с заболеванием Последствия после менингоэнцефалита, вторичная гидроцефалия, Синдром мышечной дистонии, гипотрофия 1 степени, Расщелина твердого и мягкого нҰба, Детский церебральный паралич, Аноксическое поражение головного мозга;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Раствор для инфузий: "Стерофундин", гражданам с заболеванием Синдром короткой кишки.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предоставляемые медицинские изделия отдельным категориям граждан Павлодарской области при амбулаторном лечении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"ATRAUMAN AG", медицинское изделие повязка мазевая стерильная с серебром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"MEDICOMP Steril", медицинское изделие салфетки стерильные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"PEHA-CREPP", медицинское изделие бинт фиксирующий эластичный без упаковки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"Peha-haftLfee", медицинское изделие фиксирующий бинт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"STULPA Fix", медицинское изделие сетчатый трубчатый бинт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"ROLTA-SOFT", медицинское изделие бинт ватный мягкий не стерильный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"Mepitel" (Safetacmepitel), медицинское изделие пластырь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"Mepilex" (MepilexLite), медицинское изделие абсорбирующая повязка из мягкого силикона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"Mepitac", медицинское изделие пластырь с силиконовым покрытием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"Воскопран", медицинское изделие стерильная повязка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"GRASSOLIND", медицинское изделие повязка мазевая стерильная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"Аспирационный катетер с вакуумным контролем", медицинское изделие катетер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"Тепловлагообменник",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"Пульсоксиметр пальчиковый",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"Марлевые тампоны",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"Спиртовые салфетки",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"Шприцы",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"ldH (bY'3140HHaEklHM) Infusomat Space ИпеТуре IV — Standart REF",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Intrafix Safe Set Luer Lock. 230 cм REF 4063003 (Б.Браун),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Intrafix Safe Set Luer Lock с трехходовым краном "Дискофикс С" 180 см REF 4063006 (Б.Браун),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трехходовый кран 360º 16494,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Инфузионный фильтр "Интрапур Липид Неонат",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"Удлинитель 0riginal Perfusor-LeitungLuer Lock",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"Инстоплер - заглушка с инъекционной мембраной",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"Система для многократного забора медикаментов антибактериальный фильтр",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"Шприцы 1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"Шприцы 3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"Шприцы 10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"Шприцы 20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"Шприцы 50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"Иглы одноразовые для инъекций",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"Шприц стерильный ВD poliFush с 0,9 % раствором NaCl устройств сосудов доступа in-situ",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"Пленчатая прозрачная повязка на центральный катетер",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"Гипоаллергенный фиксирующий пластырь",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"пластырь прозрачный водонепроницаемый",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"Стерильная повязка для фиксации катетера",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"Стерильные салфетки",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"Перчатки стерильные",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"Перчатки нестерильные",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"Самоклеющаяся стерильная простыня",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"Маски хирургические",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"Пеленки одноразовые",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"Шапки хирургические",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"Катетор Фолея №12",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"Зонд ректальный", медицинское изделие гражданам с заболеванием Синдром короткой кишки.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предоставляемая медицинская услуга отдельным категориям граждан Павлодарской области при амбулаторном лечении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Обследование на аппарате позитронно-эмиссионном томографе с использованием радиоактивного метионина.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