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be2d4" w14:textId="02be2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приоритетных культур и норм субсидий, а также объема бюджетных средств на повышение урожайности и качества продукции растениеводства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14 сентября 2022 года № 261/3. Зарегистрировано в Министерстве юстиции Республики Казахстан 19 сентября 2022 года № 29686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марта 2020 года № 107 "Об утверждении Правил субсидирования повышения урожайности и качества продукции растениеводства" (зарегистрирован в Реестре государственной регистрации нормативных правовых актов за № 20209), акимат Павлодарской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приоритетных культур и нормы субсидий на 2022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объем бюджетных средств на повышение урожайности и качества продукции растениеводства на 2022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Павлодарской области"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Павлодарской области.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Павлодарской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сентября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261/3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приоритетных культур и нормы субсидий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приоритетных сельскохозяйственных культур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субсидии на 1 тонну,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Гречиха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сентября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261/3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бюджетных средств на повышение урожайности и качества продукции растениеводства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бюджетных средств,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1 328 160 000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1 328 160 000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