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1fbd" w14:textId="cc11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апреля 2022 года № 2/14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23 декабря 2022 года № 4/23. Зарегистрировано в Министерстве юстиции Республики Казахстан 6 января 2023 года № 31616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Майском районе" от 13 апреля 2022 года № 2/14 (зарегистрировано в Реестре государственной регистрации нормативных правовых актов под № 27773)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 возможностями из числа детей с инвалидностью по индивидуальному учебному плану в Майском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Майском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Майского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