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5cf7" w14:textId="0fc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города Алматы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ХХI сессии маслихата города Алматы VII созыва от 20 июня 2022 года № 144. Зарегистрировано Министерством юстиции Республики Казахстан 23 июня 2022 года № 28575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720) следующие изменение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Плану реализации градостроительных регламентов застройки функциональных зон территории города Алматы, утвержденном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участка, последний абзац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зданий, расположенных южнее Восточной объездной дороги (ВОАД), проспекта Аль-Фараби, улица Саина, улица Жандосова, (от улицы Саина до границы города), определить не более трех этажей плюс цокольный этаж для всех видов застройки с максимальной высотой не более двенадцати метров до верха парапета (конька кровли) от средней планировочной отметки земли, за исключением строительства объектов здравоохранения и образования, но не более 15 метров.";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"Также в указанном квадрате не допускается деление земельных участков с целевым использованием для сельскохозяйственного назначения и строительство зданий малой этажности, в полосе горных прилавков, в том числе на площадках с крутизной склона 15 градусов и более.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нормы не распространяются на перепланировку (переоборудование, перепрофилирование) реконструкцию, модернизацию, капитальный ремонт жилых домов всех типов и объектов предпринимательской деятельности, осуществляемых в пределах существующих параметров.";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Ж-5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многоквартирных жилых домов в 6-12 этажей, дополнить абзацами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"Допустимые параметры жилых зданий расположенных южнее проспекта Абая, севернее проспекта Аль-Фараби, восточнее улицы Яссауи, западнее Восточной объездной дороги (ВОАД) определить не более 6-9 этажей для всех видов застройки с максимальной высотой не более тридцати пяти метров до верха парапета (конька кровли) от средней планировочной отметки земли.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параметры жилых зданий применять не ниже 3 класса комфортности.";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ОЦ-1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 системы общегородского центра (СОЦ) дополнить абзацами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многофункциональных зданий выше 9 этажей, планируемые южнее проспекта Абая, севернее проспекта Аль-Фараби, восточнее улицы Яссауи, западнее Восточной объездной дороги (ВОАД), допускаются при условии архитектурного, градостроительного обоснования, прохождения общественных обсуждений и наличии положительного решения консультативно-совещательного органа, созданного при акимате города Алматы для организации работы по содействию деятельности государственных органов в проведении комплекса градостроительных мероприятий.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площадь квартир жилой части многофункционального здания не должны превышать 30 % от общей площади здания и (или) комплекса и соответствовать требованиям действующих нормативов, СН РК 3.02-09-2019, утвержденных приказом Комитета по делам строительства и жилищно-коммунального хозяйства Министерства индустрии и инфраструктурного развития Республики Казахстан от 20 января 2020 года № 9-НҚ (зарегистрирован в Министерстве юстиции Республики Казахстан от 22 января 2020 года № 19907).".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