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fe3b" w14:textId="d6bf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июля 2022 года № 3/342. Зарегистрировано Министерством юстиции Республики Казахстан 21 июля 2022 года № 28868.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7-1)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 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родительской платы в дошкольных организациях города Алматы, согласно приложению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города Алматы"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3/342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в дошкольных организациях образования 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23.02.2024 № 1/119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 с сентября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за питание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(специальные группы при государственных ясли-садах)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(предшкольные группы при государственных ясли-садах)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