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5828" w14:textId="83b5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сентября 2022 года № 204. Зарегистрировано в Министерстве юстиции Республики Казахстан 26 сентября 2022 года № 29827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пунктом 8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под № 11245)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допустимых розничных цен на социально значимые продовольственные товары сроком на девяносто календарных дней согласно приложению к настоящему постановлению с возможностью его пересмотра не ранее чем через 15 календарных дней.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индустриально-инновационного развития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204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продовольственного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предельно допустимых розничных цен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 репчатый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белокочанная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