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02b13" w14:textId="9802b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городу Петропавловск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27 декабря 2022 года № 3. Зарегистрировано Департаментом юстиции Северо-Казахстанской области 20 января 2023 года № 7437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365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Петропавловский городской маслихат 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городу Петропавловск,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Петропавловского городского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Петропавловского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городу Петропавловск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объектов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другие подобные объекты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 и другие дошкольные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Поликлиники, медицинские центры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прочие увеселительные заведения и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залы игровых автоматов, интернет-кафе, компьютерные клубы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промышленно-товарные магазины, смешанные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промышленных,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Пляжи, уличные сметы с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автозаправочная станция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кооперативы, гаражи, паркинги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так далее)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города, парковые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Петропавловского городского маслихата, признанных утратившими силу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"Об утверждении нормы образования и накопления коммунальных отходов, тарифов на сбор, вывоз и захоронение твердых бытовых отходов" от 27 августа 2018 года № 4 (зарегистрировано в Реестре государственной регистрации нормативных правовых актов под № 4915);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"О внесении изменений в решение маслихата города Петропавловска от 27 августа 2018 года № 4 "Об утверждении нормы образования и накопления коммунальных отходов, тарифов на сбор, вывоз и захоронение твердых бытовых отходов" от 29 марта 2019 года № 1 (зарегистрировано в Реестре государственной регистрации нормативных правовых актов под № 5336);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"О внесении изменения в решение маслихата города Петропавловска от 27 августа 2018 года № 4 "Об утверждении нормы образования и накопления коммунальных отходов, тарифов на сбор, вывоз и захоронение твердых бытовых отходов" от 23 апреля 2020 года № 2 (зарегистрировано в Реестре государственной регистрации нормативных правовых актов под № 6280).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