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b156" w14:textId="848b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 на территории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15 сентября 2022 года № 353. Зарегистрировано в Министерстве юстиции Республики Казахстан 16 сентября 2022 года № 29619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тариф на регулярные социально значимые перевозки пассажиров на территории Айыртауского района Северо-Казахстанской области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 № 353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регулярные социально значимые перевозки пассажиров на территории Айыртауского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Саумалколь: сообщение "коммунальное государственное учреждение "Агротехнический колледж села Саумалколь Айыртауского района" акимата Северо-Казахстанской области Министерства образования и науки Республики Казахстан" –товарищество с ограниченной ответственностью "МиК"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 –республиканское государственное учреждение "Учреждение ЕС-164/8" Комитета уголовно-исполнительной системы Министерства внутренних дел Республики Казахстан – село Новоукраинка.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