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baaa" w14:textId="9e8b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Токсан би Нежинского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Нежинского сельского округа района имени Габита Мусрепова Северо-Казахстанской области от 4 марта 2022 года № 10. Зарегистрировано в Министерстве юстиции Республики Казахстан 14 марта 2022 года № 27094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 Токсан би и на основании заключения областной ономастической комиссии от 16 апреля 2021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Токсан би Нежинского сельского округа района имени Габита Мусрепова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Комсомольская на улицу Дінмұхамед Қонаев;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Пионерская на улицу Конституция.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Нежинского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Дюселеков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