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c078" w14:textId="935c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20 марта 2018 года № 20/3 "О корректировке базовых ставок на земельный налог по Жамбылскому району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11 мая 2022 года № 15/3. Зарегистрировано в Министерстве юстиции Республики Казахстан 13 мая 2022 года № 28032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 корректировке базовых ставок на земельный налог по Жамбылскому району Северо-Казахстанской области" от 20 марта 2018 года № 20/3 (зарегистрировано в Реестре государственной регистрации нормативных правовых актов под № 4638)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маслихат Жамбылского района Северо-Казахстанской области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