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96fe" w14:textId="6fb9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апреля 2019 года № 248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февраля 2022 года № 137. Зарегистрировано в Министерстве юстиции Республики Казахстан 8 февраля 2022 года № 26757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Тайыншинского района Северо-Казахстанской области" от 26 апреля 2019 года № 248 (зарегистрировано в Реестре государственной регистрации нормативных правовых актов под № 5379)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социального обеспечения, культуры, являющимся гражданскими служащими и работающим в сельских населенных пунктах Тайыншинского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социального обеспечения, культуры, являющимся гражданскими служащими и работающим в сельских населенных пунктах Тайыншинского района Северо-Казахстанской области, а также указанным специалистам, работающим в государственных организациях, финансируемых из районного бюджета, по сравнению со ставками специалистов,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