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2ce7" w14:textId="5192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Тимирязевского районного маслихата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 марта 2022 года № 10/10. Зарегистрировано в Министерстве юстиции Республики Казахстан 11 марта 2022 года № 27083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Тимирязевский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Тимирязевского районного маслихата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Тимирязевского районного маслихата СКО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Акжанского сельского округа Тимирязевского района Северо-Казахстанской области" от 28 февраля 2014 года № 24/2 (зарегистрировано в Реестре государственной регистрации нормативных правовых актов под № 2631).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Аксуатского сельского округа Тимирязевского района Северо-Казахстанской области" от 28 февраля 2014 года № 24/3 (зарегистрировано в Реестре государственной регистрации нормативных правовых актов под № 2626).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Дзержинского сельского округа Тимирязевского района Северо-Казахстанской области" от 28 февраля 2014 года № 24/5 (зарегистрировано в Реестре государственной регистрации нормативных правовых актов под № 2628).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Дмитриевского сельского округа Тимирязевского района Северо-Казахстанской области" от 28 февраля 2014 года № 24/6 (зарегистрировано в Реестре государственной регистрации нормативных правовых актов под № 2622).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Докучаевского сельского округа Тимирязевского района Северо-Казахстанской области" от 28 февраля 2014 года № 24/7 (зарегистрировано в Реестре государственной регистрации нормативных правовых актов под № 2625).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Есильского сельского округа Тимирязевского района Северо-Казахстанской области" от 28 февраля 2014 года №24/8 (зарегистрировано в Реестре государственной регистрации нормативных правовых актов под № 2624).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Интернационального сельского округа Тимирязевского района Северо-Казахстанской области" от 28 февраля 2014 года № 24/9 (зарегистрировано в Реестре государственной регистрации нормативных правовых актов под № 2632).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Комсомольского сельского округа Тимирязевского района Северо-Казахстанской области" от 28 февраля 2014 года № 24/10 (зарегистрировано в Реестре государственной регистрации нормативных правовых актов под № 2623).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Куртайского сельского округа Тимирязевского района Северо-Казахстанской области" от 28 февраля 2014 года № 24/11 (зарегистрировано в Реестре государственной регистрации нормативных правовых актов под № 2637).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Ленинского сельского округа Тимирязевского района Северо-Казахстанской области" от 28 февраля 2014 года № 24/12 (зарегистрировано в Реестре государственной регистрации нормативных правовых актов под № 2635).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Мичуринского сельского округа Тимирязевского района Северо-Казахстанской области" от 28 февраля 2014 года № 24/13 (зарегистрировано в Реестре государственной регистрации нормативных правовых актов под № 2629).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Москворецкого сельского округа Тимирязевского района Северо-Казахстанской области" от 28 февраля 2014 года № 24/14 (зарегистрировано в Реестре государственной регистрации нормативных правовых актов под № 2630).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Тимирязевского сельского округа Тимирязевского района Северо-Казахстанской области" от 28 февраля 2014 года № 24/15 (зарегистрировано в Реестре государственной регистрации нормативных правовых актов под № 2633).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Хмельницкого сельского округа Тимирязевского района Северо-Казахстанской области" от 28 февраля 2014 года № 24/16 (зарегистрировано в Реестре государственной регистрации нормативных правовых актов под № 2634).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Целинного сельского округа Тимирязевского района Северо-Казахстанской области" от 28 февраля 2014 года № 24/17 (зарегистрировано в Реестре государственной регистрации нормативных правовых актов под № 2636).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Белоградовского сельского округа Тимирязевского района Северо-Казахстанской области" от 17 сентября 2020 года № 48/7 (зарегистрировано в Реестре государственной регистрации нормативных правовых актов под № 6548).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от 07 марта 2018 года № 21/10 (зарегистрировано в Реестре государственной регистрации нормативных правовых актов под № 4617).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