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ef34" w14:textId="37ae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Махамбетского районного маслихата от 23 декабря 2020 года № 486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Махамбетском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6 мая 2022 года № 136. Зарегистрировано в Министерстве юстиции Республики Казахстан 13 мая 2022 года № 28010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"О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 в Махамбетском районе" от 23 декабря 2020 года № 486 (зарегистрировано в Реестре государственной регистрации нормативных правовых актов под № 4865).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