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e65b" w14:textId="fc4e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Исатайскому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13 июня 2022 года № 136-VII. Зарегистрировано в Министерстве юстиции Республики Казахстан 16 июня 2022 года № 28482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Исатайского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173-VІI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транспортировку, сортировку и захоронение твердых бытовых отходов по Исатайскому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бюджета, финансов, экономики, развития предпринимательства, аграрных и экологических проблем (Н. Мусин).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136-VII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Исатайскому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Исатайского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173-VІI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