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b739" w14:textId="531b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18 ноября 2015 года № ХХХV-3 "Об утверждении правил оказания жилищной помощи малообеспеченным семьям (гражданам), проживающим в Кызылкогинском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4 марта 2022 года № 13-1. Зарегистрировано в Министерстве юстиции Республики Казахстан 30 марта 2022 года № 27287. Утратило силу решением Кызылкогинского районного маслихата Атырауской области от 18 марта 2024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18.03.2024 № </w:t>
      </w:r>
      <w:r>
        <w:rPr>
          <w:rFonts w:ascii="Times New Roman"/>
          <w:b w:val="false"/>
          <w:i w:val="false"/>
          <w:color w:val="ff0000"/>
          <w:sz w:val="28"/>
        </w:rPr>
        <w:t>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"Об утверждении правил оказания жилищной помощи малообеспеченным семьям (гражданам), проживающим в Кызылкогинском районе" от 18 ноября 2015 года № ХХХV-3 (зарегистрировано в Реестре государственной регистрации нормативных правовых актов за № 3385)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Кызылкогинском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№2314 "Об утверждении Правил предоставления жилищной помощи", Кызылкогинский районный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Кызылкогинском районе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XXXV-3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Кызылкогинском районе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Кызылкогинском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"Кызылкогинский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(гражданин, 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