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8fc9" w14:textId="bed8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30 июня 2017 года № 119-VI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июня 2022 года № 119-VII. Зарегистрировано в Министерстве юстиции Республики Казахстан 7 июля 2022 года № 28734. Утратило силу решением Макатского районного маслихата Атырауской области от 8 сентября 2023 года № 43-VIII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08.09.2023 № </w:t>
      </w:r>
      <w:r>
        <w:rPr>
          <w:rFonts w:ascii="Times New Roman"/>
          <w:b w:val="false"/>
          <w:i w:val="false"/>
          <w:color w:val="ff0000"/>
          <w:sz w:val="28"/>
        </w:rPr>
        <w:t>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июня 2017 года № 119-VI (зарегистрировано в Реестре государственной регистрации нормативных правовых актов за № 3933)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– 7 мая: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–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в размере 100 000 (сто тысяч)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единовременно в размере 150 000 (сто пятьдесят тысяч) тенге и ежемесячно 35 000 (тридцать пять тысяч)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единовременно в размере 150 000 (сто пятьдесят тысяч)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единовременно в размере 150 000 (сто пятьдесят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единовременно в размере 150 000 (сто пятьдесят тысяч)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единовременно в размере 150 000 (сто пятьдесят тысяч) тенге и ежемесячно 30 000 (тридцать тысяч)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единовременно в размере 150 000 (сто пятьдесят тысяч) тенге и ежемесячно 30 000 (тридцать тысяч)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– единовременно в размере 150 000 (сто пятьдесят тысяч) тенге и ежемесячно 30 000 (тридцать тысяч)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150 000 (сто пятьдесят тысяч)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военнослужащим,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единовременно в размере 150 000 (сто пятьдесят тысяч)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партизаны и подпольщики Великой Отечественной войны – единовременно в размере 1 000 000 (один миллион) тенге и ежемесячно 15 000 (пятнадцать тысяч)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единовременно в размере 1 000 000 (один миллион) тенге и ежемесячно 15 000 (пятнадцать тысяч)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работавших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единовременно в размере 60 000 (шестьдесят тысяч)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- 60 000 (шестьдесят тысяч)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единовременно в размере 150 000 (сто пятьдесят тысяч) тенге и ежемесячно 35 000 (тридцать пять тысяч)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единовременно в размере 150 000 (сто пятьдесят тысяч) тенге и ежемесячно 35 000 (тридцать пять тысяч)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награжденными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100 000 (сто тысяч) тенге и ежемесячно 10 0000 (десять тысяч)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30 000 (тридцать тысяч)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партизанов,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 или вследствие заболевания, связанного с пребыванием на фронте - единовременно размере 30 000 (тридцать тысяч)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(супругов) умерших инвалидов Великой Отечественной войны или лицам, приравненных по льготам к инвалидам Великой Отечественной войны, а также супругам (супругов) умерших участников Великой Отечественной войны, партизанам, подпольщикам, гражданинам, награжденних медальями "За оборону Ленинграда" или знаком "Жителю блокадного Денинграда",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30 000 (тридцать тысяч)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единовременно в размере 150 000 (сто пятьдесят тысяч).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семи лет и детям инвалидам первой, второй, третьей группы с семи до восемнадцати лет, единовременно без учета среднедушевого дохода в размере – 50 000 (пятьдесят тысяча) тенге.".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единовременно без учета среднедушевого дохода - единовременно в размере 200 (двухсот) месячных расчетных показателей.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(семьи), среднедушевой доход которых не превышает установленного порога, единовременно в кратном отношении к прожиточному минимуму - в размере 10 (десяти) месячных расчетных показателей;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- в размере 10 (десяти) месячных расчетных показателей;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детей-инвалидов и лицам, сопровождающим инвалидов 1 группы на санаторно-курортное лечение единовременно без учета среднедушевого дохода в размере 55 (пятидесяти пяти) месячных расчетных показателей на основании заявления с приложением документов, предусмотренных пунктом 13 Типовых правил.".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2022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