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0e56" w14:textId="d870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Арыс от 10 февраля 2020 года № 76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Туркестанской области от 2 февраля 2022 года № 44. Зарегистрировано в Министерстве юстиции Республики Казахстан 9 февраля 2022 года № 26764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Арыс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Арыс от 10 февраля 2020 года № 76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под № 5416).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Арыс.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