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456" w14:textId="c22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ноября 2022 года № 29/153-VІІ. Зарегистрировано в Министерстве юстиции Республики Казахстан 17 ноября 2022 года № 30577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городу Арыс,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2022 года № 29/153-VІІ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27/157-VІІІ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жилищная программа "Наурыз", определить размер жилищных сертификатов в городе Арыс: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10 % от суммы первоначального взноса,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10 % от суммы первоначального взноса,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городу Арыс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Арысского городского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27/157-VІІІ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востребованные специалисты, осуществляющие трудовую деятельность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 (зарегистрированного в Реестре государственной регистрации нормативных правовых актов под № 32546)".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