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0768" w14:textId="0220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 Мактааральского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Мактааральского района Туркестанской области от 4 апреля 2022 года № 229. Зарегистрировано в Министерстве юстиции Республики Казахстан 11 апреля 2022 года № 27520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акима Мактааральского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Мактааральского района "Об объявлении чрезвычайной ситуации" от 2 мая 2020 года № 7 (зарегистрировано в Реестре государственной регистрации нормативных правовых актов под № 5589);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Мактааральского района "О внесении изменения в решение акима Мактааральского района от 2 мая 2020 года № 2 "Об объявлении чрезвычайной ситуации" от 14 мая 2020 года № 8 (зарегистрировано в Реестре государственной регистрации нормативных правовых актов под № 5619).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