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683d" w14:textId="93e6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социального обеспечения и культуры, являющимся гражданскими служащими и работающим в сельских населенных пунктах, а также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11 апреля 2022 года № 19-115-VII. Зарегистрировано в Министерстве юстиции Республики Казахстан 12 апреля 2022 года № 27536. Утратило силу решением Мактааральского районного маслихата Туркестанской области от 3 ноября 2023 года № 8-59-VIII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03.11.2023 № 8-59-VIII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 и культуры, являющимся гражданскими служащими и работающим в сельских населенных пунктах, а также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