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ad86" w14:textId="d83a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Ордабасинского районного маслихата от 14 сентября 2020 года № 67/2 "О повышении базовых ставок ставок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9 ноября 2022 года № 30/2. Зарегистрировано в Министерстве юстиции Республики Казахстан 14 ноября 2022 года № 30517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"О повышении базовых ставок земельного налога на не используемые земли сельскохозяйственного назначения" от 14 сентября 2020 года № 67/2 (зарегистрировано в Реестре государственной регистрации нормативных правовых актов под № 5816).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