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200b" w14:textId="2eb2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Сайрмскому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23 июня 2022 года № 16-112/VII. Зарегистрировано в Министерстве юстиции Республики Казахстан 27 июня 2022 года № 28602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Сайрамского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