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7cbd" w14:textId="f207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озакского района от 27 августа 2014 года № 296 "О покрытии расходов за питание детей, проживающих в школах- интернатах общего типа, в интернатах при школах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3 августа 2022 года № 207. Зарегистрировано в Министерстве юстиции Республики Казахстан 9 августа 2022 года № 290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7 августа 2014 года № 296 "О покрытии расходов за питание детей, проживающих в школах-интернатах общего типа, в интернатах при школах Созакского района" (зарегистрировано в Реестре государственной регистрации нормативных правовых актов под № 28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го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