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472e" w14:textId="c584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23 сентября 2022 года № 126. Зарегистрировано в Министерстве юстиции Республики Казахстан 30 сентября 2022 года № 29910.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 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20284, Созакский районный маслихат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по Созакского району в сумме 25,79 тенге за квадратный метр.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