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9848" w14:textId="6719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от 31 декабря 2020 года № 41-219-VI "Об утверждении Правил оказания социальной помощи, установления размеров и определения перечня отдельных категорий нуждающихся граждан Жетысайского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28 декабря 2022 года № 28-188-VII. Зарегистрировано в Министерстве юстиции Республики Казахстан 6 января 2023 года № 31611. Утратило силу решением Жетысайского районного маслихата Туркестанской области от 20 ноября 2023 года № 9-59-VIII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Жетысайского районного маслихата Туркестанской области от 20.11.2023 № 9-59-VIII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Жетысайского района" от 31 декабря 2020 года № 41-219-VI (зарегистрировано в Реестре государственной регистрации нормативных правовых актов под № 6019)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28-188-VII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41-219-VI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Жетысайского района 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Жетысайского района (далее – 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 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Жетысайского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- 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коммунальное государственное учреждение "Отдел занятости и социальных программ" акимата Жетысайского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участковая комиссия –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 социальной помощи)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Социальная помощь оказывается единовременно и (или) периодически (ежемесячно), 1 раз в полугодие.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8 марта - Международный женский день - многодетным матерям,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подвесками "Алтын алқа", "Күміс алқа" или получившим ранее звание "Мать-героиня", а также награжденным орденами "Материнская слава" І и ІІ степени –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мая – Праздник единства народа Казахстана: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 – 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– в размере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400 (четыреста)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(далее - Союза ССР) за самоотверженный труд и безупречную воинскую службу в тылу в годы Великой Отечественной войны – в размере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направлявшихся в Афганистан в период ведения боевых действий – в размере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направлявшихся в Афганистан для доставки грузов в эту страну в период ведения боевых действий – в размере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– в размере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награжденных орденами и медалями бывшего Союза ССР за участие в обеспечении боевых действий – в размере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10 (десять)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–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–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30 августа - День Конституции: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вследствие ядерных испытаний на Семипалатинском испытательном ядерном полигоне - в размере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16 декабря - День Независимости: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реабилитированным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реабилитации жертв массовых политических репрессий" - в размере 30 (тридцать)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отдельным категориям нуждающихся граждан при наступлении трудной жизненной ситуации оказывается единовременно и (или) периодически (ежемесячно, 1 раз в полугодие):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1)одиноким пожилым лицам старше 80 лет без учета доходов - ежемесячно, в размере 2 (два)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2)лицам, больным туберкулезом, выписанным из специализированной противотуберкулезной медицинской организации, согласно предоставленных списков, без учета доходов - ежемесячно,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родителям или иным законным представителям детей, инфицированным вирусом иммунодефицита человека состоящим на диспансерном учете - ежемесячно, в размере 2 (двух) кратной величины прожиточного минимума;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4)лицам, больным злокачественными новообразованиями, без учета доходов - единовременно, в размере 10 (десять)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лицам, страдающим хронической почечной недостаточностью, для возмещения расходов, связанных с проездом, без учета доходов - единовременно, в размере 40 (сорок)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 с инвалидностью по индивидуальной программе абилитации и реабилитации для обеспечения специальными средствами передвижения, без учета доходов: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прогулочные специальные средства передвижения - единовременно, в размере 70 (семьдесят)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комнатные специальные средства передвижения - единовременно, в размере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пенсионерам и лицам с инвалидностью на санаторно-курортное лечение – единовременно, в размере 60 (шестьдесят)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малообеспеченным семьям и лицам с инвалидностью, среднедушевой доход которых не превышает семьдесят процентов установленного порога в кратном отношении к прожиточному минимуму - единовременно, в размере 50 (пятьдесят)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причинении ущерба гражданину (семье) либо его имуществу вследствие стихийного бедствия или пожара, срок оказания не позднее шести месяцев с момента наступления трудной жизненной ситуации - единовременно, в размере 100 (сто)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ветеранам Великой Отечественной войны, одиноким пенсионерам и одиноким лицам с инвалидностью на ремонт жилья – единовременно, в размере 100 (сто)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лицам с инвалидностью по индивидуальной программе абилитации и реабилитации, для улучшения жилищно-бытовых условии собственного жилья: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с инвалидностью первой группы пользующихся специальными средствами передвижения – единовременно, в размере 50 (пятьдесят)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по представлению уполномоченной организации либо иных организаций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