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f02e" w14:textId="969f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13 сентября 2022 года № 262. Зарегистрировано в Министерстве юстиции Республики Казахстан 14 сентября 2022 года № 29570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района Сауран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Сауран" в порядке установленном законодательством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в интернет-ресурсе акимата района Сауран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"Аппарата акима района Сауран".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района Сауран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Шорнак, село Шорнак, слева площадки "Сквера" на пересечении улиц С.Тоймахана и Ы.Алтынсарина.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Ушкайык, село Теке, улица А.Усенова, справа от реки "Қарашық" и улицы А.Молдагуловой, справа здания коммунального государственного учреждения "Общая средняя школа имени А.Усенова" отдела развития человеческого потенциала района Сауран, управления развития человеческого потенциала Туркестанской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Карашык, село Карашык, трасса Туркестан – Карнак, слева тойханы "Қарашық".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Жуйнек, село Жуйнек, улица И.Усманова, справа дома №1.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Сауран, сельский округ Бабайкорган, село Абай, улица Абая №65, напротив здания коммунального государственного учреждения "Общая средняя школа имени Абая" отдела развития человеческого потенциала района Сауран, управления развития человеческого потенциала Туркестанской области.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Майдантал, село Ынталы, улица Д.Конаева №39А, напротив здания государственного учреждения "Аппарат акима сельского округа Майдантал" акимат района Сауран и село Каражон, улица Торткол №17 напротив здания коммунального государственного учреждения "Малокомплектная общая средняя школа Каражон" отдела развития человеческого потенциала района Сауран, управления развития человеческого потенциала Туркестанской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Жибек жолы, село Сауран, улица О.Алтаева №13, слева здания коммунального государственного учреждения "Общая средняя школа Сауран" отдела развития человеческого потенциала района Сауран, управления развития человеческого потенциала Туркестанской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Иассы, село Енбекши-Дикан, трасса Кентау – Туркестан, слева тойханы "Севинш".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Орангай, село Орангай, трасса Кентау – Туркестан, напротив бани "Шығыс".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Шага, село 30 лет Казахстана, улица С.Кожанова, слева дома №26.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Ески Икан, село Ески Икан, улица Д.Конаева, слева дома №1.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Сауран, сельский округ Жана Икан, село Ибата, улица Ибадулла ата, справа дома №6.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