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aa409" w14:textId="03aa4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 в районе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29 ноября 2022 года № 156. Зарегистрировано в Министерстве юстиции Республики Казахстан 8 декабря 2022 года № 31020</w:t>
      </w:r>
    </w:p>
    <w:p>
      <w:pPr>
        <w:spacing w:after="0"/>
        <w:ind w:left="0"/>
        <w:jc w:val="left"/>
      </w:pPr>
      <w:bookmarkStart w:name="z0" w:id="0"/>
      <w:r>
        <w:rPr>
          <w:rFonts w:ascii="Times New Roman"/>
          <w:b/>
          <w:i w:val="false"/>
          <w:color w:val="000000"/>
        </w:rPr>
        <w:t xml:space="preserve"> О некоторых вопросах проведения мирных собраний в районе Сауран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порядке организации и проведения мирных собраний в Республике Казахстан", маслихат района Сауран 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районе Сауран,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районе Сауран,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районе Сауран,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Кунпеисов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156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районе Сауран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Специализированные места для организации и проведения мирных собраний в районе Сауран: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сельский округ Ески Икан, населенный пункт Ески Икан, улица Гулама Бабажанова,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Маршрут следования для проведения мирных собраний: сельский округ Ески Икан, населенный пункт Ески Икан, от улицы Динмухаммеда Кунаева до площади по улице Гулама Бабажанова.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Аллейный парк "Данк", сельский округ Шага, населенный пункт ХХХ-летие Казахстана, улица Шымкент, 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следования для проведения мирных собраний: сельский округ Шага, населенный пункт ХХХ-летие Казахстана, от улицы Турара Рыскулова до аллеи парка "Данк" по улице Шымкент.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Центральная площадь, сельский округ Бабайкорган, населенный пункт Бабайкорган, улица Бабайбатыр, 43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Маршрут следования для проведения мирных собраний: сельский округ Бабайкорган, населенный пункт Бабайкорган, от центрального стадиона по улице Бабайбатыр до центральной площади по улице Бабайбатыр.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Площадь Женис, сельский округ Жуйнек, населенный пункт Жуйнек, улица Туркестан, 104.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Маршрут следования для проведения мирных собраний: сельский округ Жуйнек, населенный пункт Жуйнек, от центрального стадиона по улице Инаята Усмановой до площади Женис по улице Туркестан.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Площадь, сельский округ Жибек жолы, населенный пункт Сауран, улица Оразымбета Дуйсенбаева, 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Маршрут следования для проведения мирных собраний: сельский округ Жибек жолы, населенный пункт Сауран, от улицы Айнаша Оразбаевой до площади по улице Оразымбета Дуйсенбаева.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Центральная площадь, сельский округ Орангай, населенный пункт Орангай, улица Мектеп, 5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Маршрут следования для проведения мирных собраний: сельский округ Орангай, населенный пункт Орангай, от начала улицы Мектеп до центральной площади.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Площадь, сельский округ Жана Икан, населенный пункт Ибата, улица Ибадулла ата, 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Маршрут следования для проведения мирных собраний: сельский округ Жана Икан, населенный пункт Ибата, от остановки по улице Икан до центральной площади по улице Ибадулла 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Площадь, сельский округ Иассы, населенный пункт Енбекши Дихан, пересечение улиц Жаулана Абдураимова и улицы Шобанак.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Маршрут следования для проведения мирных собраний: сельский округ Иассы, населенный пункт Енбекши Дихан, от здания по улице Шобанак, 48 до площади расположенных по пересечению улиц Жаулана Абдураимова и улицы Шобанак.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Площадь, сельский округ Майдантал, населенный пункт Ынталы, улица Динмухаммеда Кунаева, 39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Маршрут следования для проведения мирных собраний: сельский округ Майдантал, населенный пункт Ынталы, от улицы Амангелди Иманова до площади по улице Динмухаммеда Кунаева.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Площадь, сельский округ Карашык, населенный пункт Карашык, улица Сайдана Жамалова, 2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Маршрут следования для проведения мирных собраний: сельский округ Карашык, населенный пункт Карашык, от улицы Карашык до площади по улице Сайдана Жамалова.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Площадь, расположенная перед зданием сельского клуба Теке коммунального государственного учреждения "Дом культуры" при отделе культуры, развития языков, физической культуры и спорта акимата района Сауран, сельский округ Ушкайык, населенный пункт Теке, улица Бейбитшилик, 35.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Маршрут следования для проведения мирных собраний: от улицы Алии Молдагуловой до площади по улице Бейбитшилик расположенной перед зданием сельского клуба Теке коммунального государственного учреждения "Дом культуры" при отделе культуры, развития языков, физической культуры и спорта акимата района Сауран.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Площадь, сельский округ Шорнак, населенный пункт Аша, улица Мухтара Ауезова, 21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Маршрут следования для проведения мирных собраний: сельский округ Шорнак, населенный пункт Аша, от улицы Достык до площади по улице Мухтара Ауезова.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районе Сауран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районе Сауран разработан в соответствии с Законом Республики Казахстан "О порядке организации и проведения мирных собраний в Республике Казахстан" (далее –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Специализированные места используются с соблюдением санитарных норм и правил пожарной безопасности. Допускается проведение мирных собраний в случае отсутствия информации о проведении в специализированных местах других запланированных официальных, культурных, зрелищных культурно-массовых, физкультурно-оздоровительных, спортивных и иных мероприятий, осуществлении строительно-монтажных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Нормы предельной заполняемости специализированных мест для организации и проведения мирных собраний в районе Сауран: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сельский округ Ески Икан, населенный пункт Ески Икан, улица Гулама Бабажанова, 1, норма предельной заполняемости 300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Маршрут следования для проведения мирных собраний: сельский округ Ески Икан, населенный пункт Ески Икан, от улицы Динмухаммеда Кунаева до площади по улице Гулама Бабажанова, норма предельной заполняемости 300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Аллейный парк "Данк", сельский округ Шага, населенный пункт ХХХ-летие Казахстана, улица Шымкент, 32, норма предельной заполняемости 300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мирных собраний: сельский округ Шага, населенный пункт ХХХ-летие Казахстана, по улице Турара Рыскулова до аллеи парка "Данк" расположенной по улице Шымкент, норма предельной заполняемости 300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Центральная площадь, сельский округ Бабайкорган, населенный пункт Бабайкорган, улица Бабайбатыр, 43А,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Маршрут следования для проведения мирных собраний: сельский округ Бабайкорган, населенный пункт Бабайкорган, от центрального стадиона по улице Бабайбатыр до центральной площади по улице Бабайбатыр,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Площадь Женис, сельский округ Жуйнек, населенный пункт Жуйнек улица Туркестан, 104,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Маршрут следования для проведения мирных собраний: сельский округ Жуйнек, населенный пункт Жуйнек, от центрального стадиона по улице Инаята Усмановой до площади Женис по улице Туркестан,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Площадь, сельский округ Жибек жолы, населенный пункт Сауран, улица Оразымбета Дуйсенбаева, 30,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Маршрут следования для проведения мирных собраний: сельский округ Жибек жолы, населенный пункт Сауран, от улицы Айнаша Оразбаевой до площади по улице Оразымбета Дуйсенбаева,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Центральная площадь, сельский округ Орангай, населенный пункт Орангай, улица Мектеп, 5 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Маршрут следования для проведения мирных собраний: сельский округ Орангай, населенный пункт Орангай, от начала улицы Мектеп до центральной площади,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Площадь, сельский округ Жана Икан, населенный пункт Ибата, улица Ибадулла ата, 6, норма предельной заполняемости 200 человек;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Маршрут следования для проведения мирных собраний: сельский округ Жана Икан, населенный пункт Ибата, от остановки по улице Икан до центральной площади по улице Ибадулла ата,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Площадь, сельский округ Иассы, населенный пункт Енбекши Дихан, пересечение улиц Жаулана Абдураимова и улицы Шобанак, норма предельной заполняемости 60 человек;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Маршрут следования для проведения мирных собраний: сельский округ Иассы, населенный пункт Енбекши Дихан, от здания по улице Шобанак, 48 до площади расположенных по пересечению улиц Жаулана Абдураимова и улицы Шобанак, норма предельной заполняемости 60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Площадь, сельский округ Майдантал, населенный пункт Ынталы, улица Динмухаммеда Кунаева, 39 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Маршрут следования для проведения мирных собраний: сельский округ Майдантал, населенный пункт Ынталы, от улицы Амангелди Иманова до площади по улице Динмухаммеда Кунаева, норма предельной заполняемости 100 человек;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Площадь, сельский округ Карашык, населенный пункт Карашык, улица Сайдана Жамалова, 2 Б,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Маршрут следования для проведения мирных собраний: сельский округ Карашык, населенный пункт Карашык, от улицы Карашык до площади по улице Сайдана Жамалова, норма предельной заполняемости 100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Площадь, расположенная перед зданием сельского клуба Теке коммунального государственного учреждения "Дом культуры" при отделе культуры, развития языков, физической культуры и спорта акимата района Сауран, сельский округ Ушкайык, населенный пункт Теке, улица Бейбитшилик, 35,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Маршрут следования для проведения мирных собраний: от улицы Алии Молдагуловой до площади по улице Бейбитшилик расположенной перед зданием сельского клуба Теке коммунального государственного учреждения "Дом культуры" при отделе культуры, развития языков, физической культуры и спорта акимата района Сауран,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Площадь, сельский округ Шорнак, населенный пункт Аша, улица Мухтара Ауезова, 21 А,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Маршрут следования для проведения мирных собраний: сельский округ Шорнак, населенный пункт Аша, от улицы Достык до площади по улице Мухтара Ауезова, норма предельной заполняемости 200 человек;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Мирные собрания не могут начинаться ранее 9 часов и заканчиваться позднее 20 часов по местному времени района Сауран в день проведения мирных собраний.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не допускается проведение пикетирования в районе Сауран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района Сауран не допускается проведение пикетирования ближе 400 метров от границы прилегающих территорий: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