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31fa1" w14:textId="5931f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Восточно-Казахстанского областного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21 февраля 2022 года № 44. Зарегистрировано в Министерстве юстиции Республики Казахстан 2 марта 2022 года № 26990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Восточно-Казахстанского областного акимата от 29 января 2016 года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открытых данных, размещаемых на интернет-портале открытых данных" (зарегистрировано в Реестре государственной регистрации нормативных правовых актов за № 4418);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Восточно-Казахстанского областного акимата от 29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Восточно-Казахстанского областного акимата от 29 января 2016 года № 16 "Об утверждении перечня открытых данных, размещаемых на интернет-портале открытых данных" (зарегистрировано в Реестре государственной регистрации нормативных правовых актов за № 5615).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цифровизации и архивов Восточно-Казахстанской области"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Восточно-Казахстанской области после его официального опубликования.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