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6c84" w14:textId="0696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Усть-Каменогорску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10 марта 2022 года № 19/6-VII. Зарегистрировано в Министерстве юстиции Республики Казахстан 31 марта 2022 года № 27323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24212), Усть-Каменогорский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Усть-Каменогорску.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"Об утверждении норм образования и накопления коммунальных отходов по городу Усть-Каменогорску" от 31 декабря 2020 года № 64/8-VI (зарегистрировано в Реестре государственной регистрации нормативных правовых актов за № 8339).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19/4-VII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 по городу Усть-Каменогорску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 на 1 расчетную единицу (кубический 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квадратный торгового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и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автомобильные 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