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0e9a" w14:textId="0250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Глубоковского района Восточно-Казахстанской области от 30 ноября 2020 года № 430 "Об утверждении коэффициентов зонирования, учитывающих месторасположение объекта налогообложения в населенных пунктах Глубоковского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15 ноября 2022 года № 460. Зарегистрировано в Министерстве юстиции Республики Казахстан 25 ноября 2022 года № 30725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Глубоковского района Восточно-Казахстанской области ПОСТАНОВЛЯЕТ: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Глубоковского района Восточно-Казахстанской области от 30 ноября 2020 года № 430 "Об утверждении коэффициентов зонирования, учитывающих месторасположение объекта налогообложения в населенных пунктах Глубоковского района" (зарегистрированно в Реестре государственной регистрации нормативных правовых актов за № 7906)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Глубоковского района Восточно-Казахстанской области.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Тумашинов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2022 года № 460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430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Глубоковского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05-068-069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05-068-070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05-068-071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Бобровка, зона идентификационного номера 05-068-077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Бобровка, зона идентификационного номера 05-068-078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Зимовье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05-068-022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05-068-023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05-068-057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05-068-058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05-068-059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идентификационного номера 05-068-060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Прапорщиково, зона идентификационного номера 05-068-064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Прапорщиково, зона идентификационного номера 05-068-065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километр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Сметанино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Аврора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Перевальное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Предгорное, зона идентификационного номера 05-068-025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Предгорное, зона идентификационного номера 05-068-026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Предгорное, зона идентификационного номера 05-068-027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Карагужиха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Опытнопольский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Опытное поле, зона идентификационного номера 05-068-116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Опытное поле, зона идентификационного номера 05-068-117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Планидовка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Секисовка, зона идентификационного номера 05-068-008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Секисовка, зона идентификационного номера 05-068-009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Горная Ульбинка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Ульба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Тарханка, зона идентификационного номера 05-068-087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Тарханка, зона идентификационного номера 05-068-088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Ульба Перевалочная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Карьер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Черемшанка, зона идентификационного номера 05-068-053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Черемшанка, зона идентификационного номера 05-068-054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