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03cf8" w14:textId="aa03c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минимального размера расходов на управление объектом кондоминиума и содержание общего имущества объекта кондоминиума по Жарминскому району на 2022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Жарминского районного маслихата Восточно-Казахстанской области от 4 марта 2022 года № 13/218-VII. Зарегистрировано в Министерстве юстиции Республики Казахстан 9 марта 2022 года № 27045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10-3 Закона Республики Казахстан "О жилищных отношениях",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индустрии и инфраструктурного развития Республики Казахстан от 30 марта 2020 года  № 166 "Об утверждении Методики расчета сметы расходов на управление объектом кондоминимума и содержание общего имущества объекта кондоминимума, а также методики расчета минимального размера расходов на управление объектом кондоминимума и содержание общего имущества объекта кондоминимума" (зарегистрирован в Реестре государственной регистрации нормативных правовых актов под № 20284) Жарминский районный маслихат РЕШИЛ:         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минимальный размер расходов на управление объектом кондоминиума и содержание общего имущества объекта кондоминиума по Жарминскому району на 2022 год в сумме 37,69 тенге за 1 (один) квадратный метр.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Оспанбаев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