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062" w14:textId="9536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 августа 2022 года № 453. Зарегистрировано в Министерстве юстиции Республики Казахстан 9 августа 2022 года № 29056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Зайсанского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Зайсанского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16 апреля 2021 года № 250 "Об определении мест для осуществления выездной торговли по Зайсанскому району" (зарегистрировано в Реестре государственной регистрации нормативных правовых актов за № 8666).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Зайсанского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Зайсанского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Абая, напротив торгового дома "Аймақ"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"Аймақ"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К.Бокажанова, напротив парка "Аубакиров"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"Заречный"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Жаксылыкова, справа от магазина "Индира"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"Индира"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республиканская трасса Омск – Майкапшагай, справа от артезианской скважины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улица Малдыбаева, справа от ресторана "Ақболат"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"Ақболат"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Омарова, напротив Каратальского сельского клуба коммунального государственного казенного предприятия "Зайсанский районный 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Биржан, улица Дуйсежанова, напротив парка "Дүйсежанов"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Шиликты, улица Тәуелсіздік, справа от магазина "Нұрдана"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Сарытерек, улица Абая, напротив парка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улица Бариева, напротив мечети села Айнабулак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Дайыр, улица Битимбаева, напротив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Кенсай, улица Тайтугел, справа от здания государственного учреждения "Аппарат акима Кенсайского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