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b3b" w14:textId="1ce1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16 августа 2022 года № 5. Зарегистрировано в Министерстве юстиции Республики Казахстан 23 августа 2022 года № 29233. Утратило силу решением акима Сарытерекского сельского округа Зайсанского района Восточно-Казахстанской области от 24 января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Сарытерекского сельского округа Зайсанского района Восточно-Казахстанской области от 24.01.2023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Зайсанского района от 1 августа 2022 года № 378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Шалкар Сарытерекского сельского округа Зайсанского района Восточно-Казахстанской области, в связи с возникновением болезни бруцеллез среди мелкого рогатого скота.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