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37f7" w14:textId="db43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села Улкен Каратал Каратальского сельского округа Зайсанского района Восточно -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8 июля 2022 года № 3. Зарегистрировано в Министерстве юстиции Республики Казахстан 15 июля 2022 года № 28820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Улкен Каратал и на основании заключения ономастической комиссии Восточно-Казахстанской области от 27 декабря 2021 года, РЕШИЛ: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села Улкен Каратал Зайсанского района Восточно – Казахстанской области: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1 - улица Раиымхан Есімжанов;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2 - улица Сейітбек Абылғожин;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3 - улица Әнуарбек Желдібаев;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4 - улица Ыбырай Тожыбаев;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5 - улица Мәмидолда Қасенов;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6 - улица Әбсежан Қамытбаев;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условной улице 7 - улица Шамар Жапсарбаев.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Зайсанского района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