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6d2e" w14:textId="f2d6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Каратальского сельского округа Зайсанского района Восточно-Казахстанской области от 11 июля 2022 года № 4 "Об установлений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21 ноября 2022 года № 8. Зарегистрировано в Министерстве юстиции Республики Казахстан 21 ноября 2022 года № 30646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1 ноября 2022 года № 510,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установленные ограничительные мероприятия на улицах К.Омарова, Б.Рапиева, К.Рамазанова села Каратал Каратальского сельского округа Зайсанского района Восточно-Казахстанской области, в связи с проведением комплекса ветеринарных мероприятий по ликвидации болезни бруцеллез среди мелкого рогатого скота.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Каратальского сельского округа Зайсанского района Восточно-Казахстанской области от 11 июля 2022 года № 4 "Об установлений ограничительных мероприятий" (зарегистрировано в Реестре государственной регистрации нормативных правовых актов за № 28779).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Каратальского сельского округа" Зайсанского района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Зайсанского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