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26df" w14:textId="3672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Катон-Карагай Катон-Карагайского сельского округа Катон - Карагайского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Катон-Карагайского сельского округа Катон-Карагайского района Восточно-Казахстанской области от 12 июля 2022 года № 4. Зарегистрировано в Министерстве юстиции Республики Казахстан 13 июля 2022 года № 28793. Утратило силу решением акима Катон-Карагайского сельского округа Катон-Карагайского района Восточно-Казахстанской области от 20 сентября 2022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Катон-Карагайского сельского округа Катон-Карагайского района Восточно-Казахстанской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 - Карагайская районная территориальная инспекция комитета ветеринарного контроля и надзора Министерства сельского хозяйства Республики Казахстан" от 1 июля 2022 года № 137,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Катон - Карагай Катон - Карагайского сельского округа Катон - Карагайского района Восточно - Казахстанской области, в связи с возникновением болезни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