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26bd9" w14:textId="3126b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"Заречная" на улицу "Айтмұхамбет Асқаров" села Маркаколь Маркакольского сельского округа Курчумского района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Маркакольского сельского округа Курчумского района Восточно-Казахстанской области от 11 марта 2022 года № 1. Зарегистрировано в Министерстве юстиции Республики Казахстан 24 марта 2022 года № 27197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заключения Восточно-Казахстанской областной ономастической комиссии от 5 апреля 2021 года и учитывая мнения жителей села Маркаколь,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Маркаколь Маркакольского сельского округа улицу "Заречная" - на улицу "Айтмұхамбет Асқаров".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Маркакольского сельского округа"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Курчумского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Маркакольского  сельского округа Курчумского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Кемешев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