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f48e" w14:textId="838f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14/8-VII "Об определении порядка и размера возмещении затрат на обучение на дому детей с ограниченными возможностями из числа инвалидов по индивидуальному учебному плану в Шемонаихинском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сентября 2022 года № 23/10-VII. Зарегистрировано в Министерстве юстиции Республики Казахстан 4 октября 2022 года № 29999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определении порядка и размера возмещении затрат на обучение на дому детей с ограниченными возможностями из числа инвалидов по индивидуальному учебному плану в Шемонаихинском районе" от 28 декабря 2021 года № 14/8-VII (зарегистрировано в Реестре государственной регистрации нормативных правовых актов под № 26392)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Шемонаихинского района" ежемесячно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на дому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