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bb0a" w14:textId="793b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Западно-Казахстанского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12 октября 2022 года № 14-7. Зарегистрировано в Министерстве юстиции Республики Казахстан 18 октября 2022 года № 30212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28 августа 2019 года № 28-2 "Об утверждении Правил содержания и выгула собак и кошек на территории Западно-Казахстанской области" (зарегистрировано в Реестре государственной регистрации нормативных правовых актов под № 5778);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9 декабря 2020 года № 40-5 "О внесении изменения в решение Западно-Казахстанского областного маслихата от 28 августа 2019 года №28-2 "Об утверждении Правил содержания и выгула собак и кошек на территории Западно-Казахстанской области" (зарегистрировано в Реестре государственной регистрации нормативных правовых актов под № 6535).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